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Myndighet (nämnd), arkivbildare: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79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Svartvit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Färg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Oklart 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cantSplit w:val="0"/>
          <w:trHeight w:val="20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Negativ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Papperskopior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Diabilder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Fotoalbum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Rörlig film (VHS, DVD)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Elektroniskt (CD, usb, Blueray)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Övrigt</w:t>
            </w:r>
          </w:p>
        </w:tc>
      </w:tr>
    </w:tbl>
    <w:p w:rsidR="00000000" w:rsidDel="00000000" w:rsidP="00000000" w:rsidRDefault="00000000" w:rsidRPr="00000000" w14:paraId="0000000F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Rubrik anges, liksom antalet enheter per rad.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Anmärkning: Omfattar leveransen större mängder oordnat fotografiskt material, lämna så noggrann specifikation som möjligt (t. ex en låda osorterade diabilder och kuvert med papperskort).</w:t>
      </w:r>
    </w:p>
    <w:tbl>
      <w:tblPr>
        <w:tblStyle w:val="Table4"/>
        <w:tblW w:w="8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90"/>
        <w:gridCol w:w="1380"/>
        <w:tblGridChange w:id="0">
          <w:tblGrid>
            <w:gridCol w:w="7590"/>
            <w:gridCol w:w="1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Rubrik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Ovan ej använt utrymme spärras.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" w:top="2267" w:left="1440" w:right="1440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rFonts w:ascii="Times New Roman" w:cs="Times New Roman" w:eastAsia="Times New Roman" w:hAnsi="Times New Roman"/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sz w:val="18"/>
        <w:szCs w:val="18"/>
        <w:rtl w:val="0"/>
      </w:rPr>
      <w:t xml:space="preserve">LK 2693 utg 6 (mars 2023)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rFonts w:ascii="Times New Roman" w:cs="Times New Roman" w:eastAsia="Times New Roman" w:hAnsi="Times New Roman"/>
        <w:color w:val="000000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rFonts w:ascii="Times New Roman" w:cs="Times New Roman" w:eastAsia="Times New Roman" w:hAnsi="Times New Roman"/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rFonts w:ascii="Times New Roman" w:cs="Times New Roman" w:eastAsia="Times New Roman" w:hAnsi="Times New Roman"/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494"/>
      </w:tabs>
      <w:spacing w:after="0" w:line="240" w:lineRule="auto"/>
      <w:ind w:right="-853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(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  <w:t xml:space="preserve">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rFonts w:ascii="Times New Roman" w:cs="Times New Roman" w:eastAsia="Times New Roman" w:hAnsi="Times New Roman"/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153"/>
        <w:tab w:val="right" w:leader="none" w:pos="8306"/>
      </w:tabs>
      <w:spacing w:after="0" w:lineRule="auto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5"/>
      <w:tblW w:w="9026.000000000002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4536"/>
      <w:gridCol w:w="3753"/>
      <w:gridCol w:w="737"/>
      <w:tblGridChange w:id="0">
        <w:tblGrid>
          <w:gridCol w:w="4536"/>
          <w:gridCol w:w="3753"/>
          <w:gridCol w:w="73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7">
          <w:pPr>
            <w:widowControl w:val="0"/>
            <w:spacing w:after="0"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1938600" cy="5400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00" cy="54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28.0" w:type="dxa"/>
            <w:left w:w="28.0" w:type="dxa"/>
            <w:bottom w:w="28.0" w:type="dxa"/>
            <w:right w:w="28.0" w:type="dxa"/>
          </w:tcMar>
        </w:tcPr>
        <w:p w:rsidR="00000000" w:rsidDel="00000000" w:rsidP="00000000" w:rsidRDefault="00000000" w:rsidRPr="00000000" w14:paraId="00000028">
          <w:pPr>
            <w:spacing w:after="0"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Bilaga 4 till leveransbevis</w:t>
          </w:r>
        </w:p>
        <w:p w:rsidR="00000000" w:rsidDel="00000000" w:rsidP="00000000" w:rsidRDefault="00000000" w:rsidRPr="00000000" w14:paraId="00000029">
          <w:pPr>
            <w:spacing w:after="0" w:line="240" w:lineRule="auto"/>
            <w:rPr/>
          </w:pPr>
          <w:r w:rsidDel="00000000" w:rsidR="00000000" w:rsidRPr="00000000">
            <w:rPr>
              <w:rtl w:val="0"/>
            </w:rPr>
            <w:t xml:space="preserve">Leveranslista för fotografiskt material</w:t>
          </w:r>
        </w:p>
      </w:tc>
      <w:tc>
        <w:tcPr>
          <w:shd w:fill="auto" w:val="clear"/>
          <w:tcMar>
            <w:top w:w="28.0" w:type="dxa"/>
            <w:left w:w="28.0" w:type="dxa"/>
            <w:bottom w:w="28.0" w:type="dxa"/>
            <w:right w:w="28.0" w:type="dxa"/>
          </w:tcMar>
        </w:tcPr>
        <w:p w:rsidR="00000000" w:rsidDel="00000000" w:rsidP="00000000" w:rsidRDefault="00000000" w:rsidRPr="00000000" w14:paraId="0000002A">
          <w:pPr>
            <w:spacing w:after="0" w:line="240" w:lineRule="auto"/>
            <w:rPr/>
          </w:pPr>
          <w:r w:rsidDel="00000000" w:rsidR="00000000" w:rsidRPr="00000000">
            <w:rPr>
              <w:rtl w:val="0"/>
            </w:rPr>
            <w:t xml:space="preserve">Sida </w:t>
          </w:r>
        </w:p>
        <w:p w:rsidR="00000000" w:rsidDel="00000000" w:rsidP="00000000" w:rsidRDefault="00000000" w:rsidRPr="00000000" w14:paraId="0000002B">
          <w:pPr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  ( )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28.0" w:type="dxa"/>
            <w:left w:w="28.0" w:type="dxa"/>
            <w:bottom w:w="28.0" w:type="dxa"/>
            <w:right w:w="28.0" w:type="dxa"/>
          </w:tcMar>
        </w:tcPr>
        <w:p w:rsidR="00000000" w:rsidDel="00000000" w:rsidP="00000000" w:rsidRDefault="00000000" w:rsidRPr="00000000" w14:paraId="0000002C">
          <w:pPr>
            <w:spacing w:after="0" w:line="240" w:lineRule="auto"/>
            <w:rPr>
              <w:sz w:val="24"/>
              <w:szCs w:val="24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  <w:t xml:space="preserve">STADSARKIVET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tcMar>
            <w:top w:w="28.0" w:type="dxa"/>
            <w:left w:w="28.0" w:type="dxa"/>
            <w:bottom w:w="28.0" w:type="dxa"/>
            <w:right w:w="28.0" w:type="dxa"/>
          </w:tcMar>
        </w:tcPr>
        <w:p w:rsidR="00000000" w:rsidDel="00000000" w:rsidP="00000000" w:rsidRDefault="00000000" w:rsidRPr="00000000" w14:paraId="0000002D">
          <w:pPr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  <w:t xml:space="preserve">Stadsarkivets leveransnummer: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spacing w:before="40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SM7GCeE6XN/rc3vZYFgDJStj0A==">CgMxLjAyCGguZ2pkZ3hzMgloLjMwajB6bGw4AHIhMTJHemRqaW04dWdtTGZCczVOTzNucko1aUZWaXZSLVVE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2023-09-06T09:38:00Z</dcterms:created>
  <dc:creator>Dalbark Maria</dc:creator>
</cp:coreProperties>
</file>